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kern w:val="0"/>
          <w:sz w:val="20"/>
          <w:szCs w:val="20"/>
          <w:lang w:val="en-US" w:eastAsia="zh-CN" w:bidi="ar"/>
        </w:rPr>
      </w:pPr>
    </w:p>
    <w:p>
      <w:pPr>
        <w:jc w:val="center"/>
        <w:rPr>
          <w:rFonts w:hint="default" w:hAnsi="宋体"/>
          <w:b/>
          <w:sz w:val="44"/>
          <w:szCs w:val="44"/>
          <w:highlight w:val="none"/>
          <w:lang w:val="en-US" w:eastAsia="zh-CN"/>
        </w:rPr>
      </w:pPr>
      <w:r>
        <w:rPr>
          <w:rFonts w:hint="eastAsia" w:hAnsi="宋体"/>
          <w:b/>
          <w:sz w:val="44"/>
          <w:szCs w:val="44"/>
          <w:highlight w:val="none"/>
          <w:lang w:val="en-US" w:eastAsia="zh-CN"/>
        </w:rPr>
        <w:t>河南中原黄金冶炼厂有限责任公司</w:t>
      </w:r>
    </w:p>
    <w:p>
      <w:pPr>
        <w:jc w:val="center"/>
        <w:rPr>
          <w:rFonts w:hint="eastAsia" w:hAnsi="宋体"/>
          <w:b/>
          <w:sz w:val="32"/>
          <w:szCs w:val="32"/>
          <w:highlight w:val="none"/>
        </w:rPr>
      </w:pPr>
      <w:r>
        <w:rPr>
          <w:rFonts w:hint="eastAsia" w:hAnsi="宋体"/>
          <w:b/>
          <w:sz w:val="44"/>
          <w:szCs w:val="44"/>
          <w:highlight w:val="none"/>
          <w:lang w:val="en-US" w:eastAsia="zh-CN"/>
        </w:rPr>
        <w:t>谈判项目供应商报名表</w:t>
      </w:r>
    </w:p>
    <w:p>
      <w:pPr>
        <w:spacing w:line="48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致：河南中原黄金冶炼厂有限责任公司</w:t>
      </w:r>
    </w:p>
    <w:p>
      <w:pPr>
        <w:spacing w:line="480" w:lineRule="auto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（公司名称）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报名参加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河南中原黄金冶炼厂有限责任公司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组织的______项目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谈判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谈判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编号为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附件有我公司相关资质文件。</w:t>
      </w:r>
    </w:p>
    <w:p>
      <w:pPr>
        <w:spacing w:line="48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特此函复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　　　　　</w:t>
      </w:r>
    </w:p>
    <w:p>
      <w:pPr>
        <w:spacing w:line="480" w:lineRule="auto"/>
        <w:ind w:firstLine="4480" w:firstLineChars="14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（公章）</w:t>
      </w:r>
    </w:p>
    <w:p>
      <w:pPr>
        <w:spacing w:line="480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　　　　　　　　　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联系人：</w:t>
      </w:r>
    </w:p>
    <w:p>
      <w:pPr>
        <w:spacing w:line="480" w:lineRule="auto"/>
        <w:ind w:firstLine="4480" w:firstLineChars="14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联系电话：</w:t>
      </w:r>
    </w:p>
    <w:p>
      <w:pPr>
        <w:spacing w:line="480" w:lineRule="auto"/>
        <w:ind w:firstLine="4480" w:firstLineChars="14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   月   日</w:t>
      </w:r>
    </w:p>
    <w:p>
      <w:pPr>
        <w:pBdr>
          <w:bottom w:val="single" w:color="auto" w:sz="12" w:space="0"/>
        </w:pBdr>
        <w:ind w:firstLine="5440" w:firstLineChars="17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 xml:space="preserve">        </w:t>
      </w:r>
    </w:p>
    <w:p>
      <w:pPr>
        <w:pStyle w:val="2"/>
        <w:tabs>
          <w:tab w:val="center" w:pos="4153"/>
        </w:tabs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none"/>
          <w:lang w:eastAsia="zh-CN" w:bidi="ar-SA"/>
        </w:rPr>
        <w:t xml:space="preserve">  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河南中原黄金冶炼厂有限责任公司现已收到该单位报名表。</w:t>
      </w:r>
    </w:p>
    <w:p>
      <w:pPr>
        <w:ind w:left="6160" w:hanging="7040" w:hangingChars="2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 xml:space="preserve">                                   采购办                                               </w:t>
      </w:r>
    </w:p>
    <w:p>
      <w:pPr>
        <w:pBdr>
          <w:bottom w:val="single" w:color="auto" w:sz="12" w:space="0"/>
        </w:pBdr>
        <w:ind w:firstLine="4800" w:firstLineChars="15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年   月   日</w:t>
      </w:r>
    </w:p>
    <w:p>
      <w:pPr>
        <w:pStyle w:val="2"/>
        <w:tabs>
          <w:tab w:val="center" w:pos="4153"/>
        </w:tabs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none"/>
          <w:lang w:eastAsia="zh-CN" w:bidi="ar-SA"/>
        </w:rPr>
        <w:t xml:space="preserve">  </w:t>
      </w:r>
    </w:p>
    <w:p>
      <w:pPr>
        <w:pStyle w:val="2"/>
        <w:tabs>
          <w:tab w:val="center" w:pos="4153"/>
        </w:tabs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 w:bidi="ar-SA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 xml:space="preserve">  经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 w:bidi="ar-SA"/>
        </w:rPr>
        <w:t>业务管理部门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初步审核，该公司资质中的专业性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 w:bidi="ar-SA"/>
        </w:rPr>
        <w:t>满足□/不满足□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本次谈判项目要求。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 w:bidi="ar-SA"/>
        </w:rPr>
        <w:t xml:space="preserve">       </w:t>
      </w:r>
    </w:p>
    <w:p>
      <w:pPr>
        <w:ind w:firstLine="4160" w:firstLineChars="13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 xml:space="preserve">业务管理部门：（公章） </w:t>
      </w:r>
    </w:p>
    <w:p>
      <w:pPr>
        <w:spacing w:line="480" w:lineRule="auto"/>
        <w:ind w:firstLine="4800" w:firstLineChars="1500"/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   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日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 xml:space="preserve">                       </w:t>
      </w:r>
      <w:r>
        <w:rPr>
          <w:rFonts w:hint="eastAsia" w:ascii="宋体" w:hAnsiTheme="minorHAnsi" w:eastAsiaTheme="minorEastAsia" w:cstheme="minorBidi"/>
          <w:kern w:val="0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宋体" w:cstheme="minorBidi"/>
          <w:kern w:val="0"/>
          <w:sz w:val="32"/>
          <w:szCs w:val="32"/>
          <w:lang w:eastAsia="zh-CN" w:bidi="ar-SA"/>
        </w:rPr>
        <w:t xml:space="preserve">                                            </w:t>
      </w:r>
      <w:r>
        <w:rPr>
          <w:rFonts w:hint="eastAsia" w:ascii="宋体" w:hAnsiTheme="minorHAnsi" w:eastAsiaTheme="minorEastAsia" w:cstheme="minorBidi"/>
          <w:kern w:val="0"/>
          <w:sz w:val="32"/>
          <w:szCs w:val="32"/>
          <w:lang w:val="en-US" w:eastAsia="zh-CN" w:bidi="ar-SA"/>
        </w:rPr>
        <w:t xml:space="preserve">                                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-318135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5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EWEUc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DNiMmM5OTdiNmMyNDk0ZTdjMThlNDEwM2I5OWMifQ=="/>
  </w:docVars>
  <w:rsids>
    <w:rsidRoot w:val="11D007F8"/>
    <w:rsid w:val="11D007F8"/>
    <w:rsid w:val="22C34A03"/>
    <w:rsid w:val="3E6340FA"/>
    <w:rsid w:val="4E455F0F"/>
    <w:rsid w:val="556C584F"/>
    <w:rsid w:val="6D29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</w:pPr>
    <w:rPr>
      <w:rFonts w:ascii="宋体"/>
      <w:kern w:val="0"/>
      <w:sz w:val="28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204</Characters>
  <Lines>0</Lines>
  <Paragraphs>0</Paragraphs>
  <TotalTime>41</TotalTime>
  <ScaleCrop>false</ScaleCrop>
  <LinksUpToDate>false</LinksUpToDate>
  <CharactersWithSpaces>506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2023-07-31T08:08:00Z</dcterms:created>
  <dc:creator>中原冶炼厂文书</dc:creator>
  <cp:lastModifiedBy>胖逗</cp:lastModifiedBy>
  <dcterms:modified xsi:type="dcterms:W3CDTF">2025-05-06T08:15:32Z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EC5884BB139546CDAE3AAEE5F1FEDE47</vt:lpwstr>
  </property>
</Properties>
</file>