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1617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750995BA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3BE4AB56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C41FB3F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YGCG2026082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AC6146C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高纯产品GDMS检测服务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3944D27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生产技术部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0449E8C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68E7817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 w14:paraId="0020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458B8D8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 w14:paraId="51DB47F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 w14:paraId="4F3205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 w14:paraId="729C935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695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849" w:type="dxa"/>
            <w:vAlign w:val="center"/>
          </w:tcPr>
          <w:p w14:paraId="1EA06E5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41810B9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高纯产品GDMS检测服务</w:t>
            </w:r>
          </w:p>
        </w:tc>
        <w:tc>
          <w:tcPr>
            <w:tcW w:w="3697" w:type="dxa"/>
            <w:vAlign w:val="center"/>
          </w:tcPr>
          <w:p w14:paraId="74C2CFDC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具有4N-7N级高纯产品GDMS检测能力，部分产品要求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EGA CSONH 检测；</w:t>
            </w:r>
          </w:p>
          <w:p w14:paraId="3BA0CCFF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检测周期要求三天内；</w:t>
            </w:r>
          </w:p>
          <w:p w14:paraId="17491854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检测样品主要包括：高纯硒、碲、砷、铋、铜、铼、镉、金、银、铂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、钯、高铼酸铵及铜EGA CSONH元素。</w:t>
            </w:r>
          </w:p>
        </w:tc>
        <w:tc>
          <w:tcPr>
            <w:tcW w:w="2100" w:type="dxa"/>
          </w:tcPr>
          <w:p w14:paraId="56938C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</w:tbl>
    <w:p w14:paraId="72E8A38F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4E3A19C">
      <w:pPr>
        <w:numPr>
          <w:ilvl w:val="0"/>
          <w:numId w:val="4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 w14:paraId="38739821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3E57AE8A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04AC4A4C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报价为含税价格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2BC24C9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51828F04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21FC7A9F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3D7AE7F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3F7BFC">
      <w:pPr>
        <w:bidi w:val="0"/>
        <w:rPr>
          <w:rFonts w:hint="default"/>
          <w:lang w:val="en-US" w:eastAsia="zh-CN"/>
        </w:rPr>
      </w:pPr>
    </w:p>
    <w:p w14:paraId="1783C9B7">
      <w:pPr>
        <w:bidi w:val="0"/>
        <w:rPr>
          <w:rFonts w:hint="default"/>
          <w:lang w:val="en-US" w:eastAsia="zh-CN"/>
        </w:rPr>
      </w:pPr>
    </w:p>
    <w:p w14:paraId="3425AE04">
      <w:pPr>
        <w:bidi w:val="0"/>
        <w:rPr>
          <w:rFonts w:hint="default"/>
          <w:lang w:val="en-US" w:eastAsia="zh-CN"/>
        </w:rPr>
      </w:pPr>
    </w:p>
    <w:p w14:paraId="4EDDBA6C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67FA4FD4">
      <w:pPr>
        <w:bidi w:val="0"/>
        <w:rPr>
          <w:rFonts w:hint="default"/>
          <w:lang w:val="en-US" w:eastAsia="zh-CN"/>
        </w:rPr>
      </w:pPr>
    </w:p>
    <w:p w14:paraId="0F6AE9EC">
      <w:pPr>
        <w:bidi w:val="0"/>
        <w:rPr>
          <w:rFonts w:hint="default"/>
          <w:lang w:val="en-US" w:eastAsia="zh-CN"/>
        </w:rPr>
      </w:pPr>
    </w:p>
    <w:p w14:paraId="52875209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D90C74"/>
    <w:multiLevelType w:val="singleLevel"/>
    <w:tmpl w:val="D5D90C7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ZmMwNDA5MWYzNzYxYTIxMWRhMDk5NjYzMTE3NGEifQ=="/>
  </w:docVars>
  <w:rsids>
    <w:rsidRoot w:val="00000000"/>
    <w:rsid w:val="055F3042"/>
    <w:rsid w:val="07A218CD"/>
    <w:rsid w:val="0EB62EE6"/>
    <w:rsid w:val="0FB029A1"/>
    <w:rsid w:val="2E26774D"/>
    <w:rsid w:val="38D2401C"/>
    <w:rsid w:val="3B620A15"/>
    <w:rsid w:val="3D522C22"/>
    <w:rsid w:val="47156CFF"/>
    <w:rsid w:val="4D716F40"/>
    <w:rsid w:val="5C490690"/>
    <w:rsid w:val="608043DB"/>
    <w:rsid w:val="64854417"/>
    <w:rsid w:val="6A6A370E"/>
    <w:rsid w:val="6E1B098C"/>
    <w:rsid w:val="73470603"/>
    <w:rsid w:val="76F108F0"/>
    <w:rsid w:val="7CA97BB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qFormat/>
    <w:uiPriority w:val="0"/>
  </w:style>
  <w:style w:type="character" w:customStyle="1" w:styleId="14">
    <w:name w:val="ant-tree-switcher12"/>
    <w:basedOn w:val="4"/>
    <w:qFormat/>
    <w:uiPriority w:val="0"/>
  </w:style>
  <w:style w:type="character" w:customStyle="1" w:styleId="15">
    <w:name w:val="ant-tree-checkbox"/>
    <w:basedOn w:val="4"/>
    <w:qFormat/>
    <w:uiPriority w:val="0"/>
  </w:style>
  <w:style w:type="character" w:customStyle="1" w:styleId="16">
    <w:name w:val="ant-table-row-expand-icon4"/>
    <w:basedOn w:val="4"/>
    <w:qFormat/>
    <w:uiPriority w:val="0"/>
    <w:rPr>
      <w:vanish/>
    </w:rPr>
  </w:style>
  <w:style w:type="character" w:customStyle="1" w:styleId="17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qFormat/>
    <w:uiPriority w:val="0"/>
  </w:style>
  <w:style w:type="character" w:customStyle="1" w:styleId="19">
    <w:name w:val="first-of-type"/>
    <w:basedOn w:val="4"/>
    <w:qFormat/>
    <w:uiPriority w:val="0"/>
    <w:rPr>
      <w:color w:val="FF0000"/>
    </w:rPr>
  </w:style>
  <w:style w:type="character" w:customStyle="1" w:styleId="20">
    <w:name w:val="first-of-type1"/>
    <w:basedOn w:val="4"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qFormat/>
    <w:uiPriority w:val="0"/>
  </w:style>
  <w:style w:type="character" w:customStyle="1" w:styleId="25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qFormat/>
    <w:uiPriority w:val="0"/>
    <w:rPr>
      <w:color w:val="009DFF"/>
    </w:rPr>
  </w:style>
  <w:style w:type="character" w:customStyle="1" w:styleId="29">
    <w:name w:val="hover43"/>
    <w:basedOn w:val="4"/>
    <w:qFormat/>
    <w:uiPriority w:val="0"/>
    <w:rPr>
      <w:color w:val="009DFF"/>
    </w:rPr>
  </w:style>
  <w:style w:type="character" w:customStyle="1" w:styleId="30">
    <w:name w:val="button"/>
    <w:basedOn w:val="4"/>
    <w:qFormat/>
    <w:uiPriority w:val="0"/>
  </w:style>
  <w:style w:type="character" w:customStyle="1" w:styleId="31">
    <w:name w:val="button1"/>
    <w:basedOn w:val="4"/>
    <w:qFormat/>
    <w:uiPriority w:val="0"/>
  </w:style>
  <w:style w:type="character" w:customStyle="1" w:styleId="32">
    <w:name w:val="tmpztreemove_arrow"/>
    <w:basedOn w:val="4"/>
    <w:qFormat/>
    <w:uiPriority w:val="0"/>
  </w:style>
  <w:style w:type="character" w:customStyle="1" w:styleId="33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qFormat/>
    <w:uiPriority w:val="0"/>
  </w:style>
  <w:style w:type="character" w:customStyle="1" w:styleId="37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qFormat/>
    <w:uiPriority w:val="0"/>
  </w:style>
  <w:style w:type="character" w:customStyle="1" w:styleId="46">
    <w:name w:val="ant-tree-checkbox10"/>
    <w:basedOn w:val="4"/>
    <w:qFormat/>
    <w:uiPriority w:val="0"/>
  </w:style>
  <w:style w:type="character" w:customStyle="1" w:styleId="47">
    <w:name w:val="ant-table-row-expand-icon3"/>
    <w:basedOn w:val="4"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qFormat/>
    <w:uiPriority w:val="0"/>
    <w:rPr>
      <w:vanish/>
    </w:rPr>
  </w:style>
  <w:style w:type="character" w:customStyle="1" w:styleId="50">
    <w:name w:val="hover40"/>
    <w:basedOn w:val="4"/>
    <w:qFormat/>
    <w:uiPriority w:val="0"/>
    <w:rPr>
      <w:color w:val="009DFF"/>
    </w:rPr>
  </w:style>
  <w:style w:type="character" w:customStyle="1" w:styleId="51">
    <w:name w:val="hover41"/>
    <w:basedOn w:val="4"/>
    <w:uiPriority w:val="0"/>
    <w:rPr>
      <w:color w:val="009DFF"/>
    </w:rPr>
  </w:style>
  <w:style w:type="character" w:customStyle="1" w:styleId="52">
    <w:name w:val="last-chil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385</Words>
  <Characters>417</Characters>
  <Lines>0</Lines>
  <Paragraphs>0</Paragraphs>
  <TotalTime>22</TotalTime>
  <ScaleCrop>false</ScaleCrop>
  <LinksUpToDate>false</LinksUpToDate>
  <CharactersWithSpaces>428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2024-01-15T15:00:00Z</dcterms:created>
  <dc:creator>Administrator</dc:creator>
  <cp:lastModifiedBy>1贰叁7～W</cp:lastModifiedBy>
  <dcterms:modified xsi:type="dcterms:W3CDTF">2026-04-23T03:51:57Z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eyJoZGlkIjoiNDM5MTFmNjAxNjhkMTVkOTdiNjYyMzM4NDAxMTI5ZDEiLCJ1c2VySWQiOiI3MDI4NjY4ODgifQ==</vt:lpwstr>
  </property>
</Properties>
</file>