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YGCG2026033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大宗物料门禁系统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硬件软件运维及车辆信息审核处理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6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913"/>
        <w:gridCol w:w="797"/>
        <w:gridCol w:w="853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91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79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5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343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硬件及软件维护</w:t>
            </w:r>
            <w:bookmarkEnd w:id="0"/>
          </w:p>
        </w:tc>
        <w:tc>
          <w:tcPr>
            <w:tcW w:w="913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  <w:tc>
          <w:tcPr>
            <w:tcW w:w="797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套</w:t>
            </w:r>
          </w:p>
        </w:tc>
        <w:tc>
          <w:tcPr>
            <w:tcW w:w="853" w:type="dxa"/>
          </w:tcPr>
          <w:p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43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1、支持存储通行信息 12个月,包含道闸通道，通过时间，图片、通行状态、电子台账等; 2、包含门禁设备配件及人工费用;3、支持市大宗物料门禁管控系统企业端数据交换系统接口调用协议;4、设备包含：汽车道闸，车牌识别一体机，防砸雷达，监控球机，硬盘录像机，管理电脑，UPS，数据交换机。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95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车辆信息审核</w:t>
            </w:r>
          </w:p>
        </w:tc>
        <w:tc>
          <w:tcPr>
            <w:tcW w:w="913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  <w:tc>
          <w:tcPr>
            <w:tcW w:w="797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套</w:t>
            </w:r>
          </w:p>
        </w:tc>
        <w:tc>
          <w:tcPr>
            <w:tcW w:w="853" w:type="dxa"/>
            <w:vAlign w:val="top"/>
          </w:tcPr>
          <w:p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43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1、车辆信息的录入，查询，修改，删除；2、新录入的车辆信息查询，修改，人工审核； 3、人工审核服务时间早8时至晚10时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项目要求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大宗物料门禁系统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运维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相关业务销售等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业绩要求：（1）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近三年有为重点企业提供服务业绩者优先</w:t>
      </w:r>
      <w:r>
        <w:rPr>
          <w:rFonts w:ascii="仿宋" w:hAnsi="仿宋" w:eastAsia="仿宋" w:cs="仿宋"/>
          <w:sz w:val="28"/>
          <w:szCs w:val="28"/>
        </w:rPr>
        <w:t>（2）必须有近3年同行业内良好的信誉，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无产品质量问题等产生的纠纷等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%</w:t>
      </w:r>
      <w:r>
        <w:rPr>
          <w:rFonts w:ascii="仿宋" w:hAnsi="仿宋" w:eastAsia="仿宋" w:cs="仿宋"/>
          <w:sz w:val="28"/>
          <w:szCs w:val="28"/>
          <w:highlight w:val="none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1年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</w:t>
      </w:r>
      <w:bookmarkStart w:id="1" w:name="_GoBack"/>
      <w:bookmarkEnd w:id="1"/>
      <w:r>
        <w:rPr>
          <w:rFonts w:ascii="仿宋" w:hAnsi="仿宋" w:eastAsia="仿宋" w:cs="仿宋"/>
          <w:sz w:val="28"/>
          <w:szCs w:val="28"/>
        </w:rPr>
        <w:t>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周期：买方下单后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ab/>
      </w:r>
      <w:r>
        <w:rPr>
          <w:rFonts w:ascii="仿宋" w:hAnsi="仿宋" w:eastAsia="仿宋" w:cs="仿宋"/>
          <w:sz w:val="28"/>
          <w:szCs w:val="28"/>
          <w:highlight w:val="none"/>
        </w:rPr>
        <w:t>个自然日内。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36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4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/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172A27"/>
    <w:rsid w:val="000312DC"/>
    <w:rsid w:val="00504451"/>
    <w:rsid w:val="0050699B"/>
    <w:rsid w:val="005F2922"/>
    <w:rsid w:val="006C4E34"/>
    <w:rsid w:val="00885B06"/>
    <w:rsid w:val="01DD27D2"/>
    <w:rsid w:val="055F3042"/>
    <w:rsid w:val="05BB33BB"/>
    <w:rsid w:val="070B4FF6"/>
    <w:rsid w:val="08BC1DD1"/>
    <w:rsid w:val="09197E96"/>
    <w:rsid w:val="0BB51005"/>
    <w:rsid w:val="0C11293A"/>
    <w:rsid w:val="0C1C44F9"/>
    <w:rsid w:val="0D0F63AD"/>
    <w:rsid w:val="0D2658A2"/>
    <w:rsid w:val="0E614C2E"/>
    <w:rsid w:val="0F230175"/>
    <w:rsid w:val="0FB029A1"/>
    <w:rsid w:val="12A22019"/>
    <w:rsid w:val="13491535"/>
    <w:rsid w:val="138A1A48"/>
    <w:rsid w:val="15855707"/>
    <w:rsid w:val="17D764FE"/>
    <w:rsid w:val="18001197"/>
    <w:rsid w:val="19C600AC"/>
    <w:rsid w:val="1C636290"/>
    <w:rsid w:val="207B2753"/>
    <w:rsid w:val="20E24DD7"/>
    <w:rsid w:val="216A07C7"/>
    <w:rsid w:val="216E7FFD"/>
    <w:rsid w:val="23B85B03"/>
    <w:rsid w:val="24C55A50"/>
    <w:rsid w:val="27DE5352"/>
    <w:rsid w:val="28915B38"/>
    <w:rsid w:val="28977CB9"/>
    <w:rsid w:val="292009C0"/>
    <w:rsid w:val="29C553BE"/>
    <w:rsid w:val="2DAE7FB0"/>
    <w:rsid w:val="2E307508"/>
    <w:rsid w:val="2EEF0DA0"/>
    <w:rsid w:val="2F0B40E0"/>
    <w:rsid w:val="30B46481"/>
    <w:rsid w:val="34F8724D"/>
    <w:rsid w:val="36D12D9E"/>
    <w:rsid w:val="397A1333"/>
    <w:rsid w:val="39911F31"/>
    <w:rsid w:val="3A211347"/>
    <w:rsid w:val="3B620A15"/>
    <w:rsid w:val="3BA375D4"/>
    <w:rsid w:val="3BAA5745"/>
    <w:rsid w:val="3BE36B25"/>
    <w:rsid w:val="3D522C22"/>
    <w:rsid w:val="3E0D1AF4"/>
    <w:rsid w:val="40430EDE"/>
    <w:rsid w:val="407A0B2E"/>
    <w:rsid w:val="40F84DA4"/>
    <w:rsid w:val="4143427F"/>
    <w:rsid w:val="43715EDE"/>
    <w:rsid w:val="44B52758"/>
    <w:rsid w:val="46A82575"/>
    <w:rsid w:val="47156CFF"/>
    <w:rsid w:val="47483382"/>
    <w:rsid w:val="48203F53"/>
    <w:rsid w:val="48CA7FD9"/>
    <w:rsid w:val="48E87953"/>
    <w:rsid w:val="4C0010A1"/>
    <w:rsid w:val="4CD10640"/>
    <w:rsid w:val="4D193E8D"/>
    <w:rsid w:val="4D716F40"/>
    <w:rsid w:val="4E0266AD"/>
    <w:rsid w:val="4E692D98"/>
    <w:rsid w:val="4F1122C5"/>
    <w:rsid w:val="4F2A184A"/>
    <w:rsid w:val="51533224"/>
    <w:rsid w:val="52691272"/>
    <w:rsid w:val="52F469B9"/>
    <w:rsid w:val="53CE2A40"/>
    <w:rsid w:val="56737BD7"/>
    <w:rsid w:val="57BE05CE"/>
    <w:rsid w:val="57D91068"/>
    <w:rsid w:val="58246386"/>
    <w:rsid w:val="58A20903"/>
    <w:rsid w:val="593269CA"/>
    <w:rsid w:val="5B936982"/>
    <w:rsid w:val="5C083FC5"/>
    <w:rsid w:val="5C464623"/>
    <w:rsid w:val="5C490690"/>
    <w:rsid w:val="60F03232"/>
    <w:rsid w:val="645F2076"/>
    <w:rsid w:val="649D39A3"/>
    <w:rsid w:val="6638240A"/>
    <w:rsid w:val="66874AE8"/>
    <w:rsid w:val="6735572A"/>
    <w:rsid w:val="67407166"/>
    <w:rsid w:val="69E17C4A"/>
    <w:rsid w:val="6A6A370E"/>
    <w:rsid w:val="6B2E5ED8"/>
    <w:rsid w:val="6B354EB6"/>
    <w:rsid w:val="6B751132"/>
    <w:rsid w:val="6CDE57BF"/>
    <w:rsid w:val="6D8E4DA2"/>
    <w:rsid w:val="6FC6534F"/>
    <w:rsid w:val="6FE42F6E"/>
    <w:rsid w:val="70213DE2"/>
    <w:rsid w:val="70C93ED3"/>
    <w:rsid w:val="71337719"/>
    <w:rsid w:val="73470603"/>
    <w:rsid w:val="74F23CB4"/>
    <w:rsid w:val="75082E18"/>
    <w:rsid w:val="76BC5E6E"/>
    <w:rsid w:val="79210385"/>
    <w:rsid w:val="796F3CC4"/>
    <w:rsid w:val="797E194D"/>
    <w:rsid w:val="79812B0F"/>
    <w:rsid w:val="7BF407A0"/>
    <w:rsid w:val="7CA97BB7"/>
    <w:rsid w:val="7CE35A74"/>
    <w:rsid w:val="7CEE5B59"/>
    <w:rsid w:val="7D120DB7"/>
    <w:rsid w:val="7E6016E9"/>
    <w:rsid w:val="7EEF3F2E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10</TotalTime>
  <ScaleCrop>false</ScaleCrop>
  <LinksUpToDate>false</LinksUpToDate>
  <CharactersWithSpaces>700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辛文涛</cp:lastModifiedBy>
  <dcterms:modified xsi:type="dcterms:W3CDTF">2026-02-11T02:32:28Z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00A44F0E2776406084A4E64DD964BA75_13</vt:lpwstr>
  </property>
</Properties>
</file>