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eastAsia="zh-CN"/>
        </w:rPr>
        <w:t>YGCG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2025196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（5G转运项目“三同时”安全措施项目 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u w:val="single"/>
          <w:lang w:eastAsia="zh-CN"/>
        </w:rPr>
        <w:t>信息化管理部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658"/>
        <w:gridCol w:w="3613"/>
        <w:gridCol w:w="837"/>
        <w:gridCol w:w="815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73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120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491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478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466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  <w:t>1</w:t>
            </w:r>
          </w:p>
        </w:tc>
        <w:tc>
          <w:tcPr>
            <w:tcW w:w="973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人行灯</w:t>
            </w:r>
          </w:p>
        </w:tc>
        <w:tc>
          <w:tcPr>
            <w:tcW w:w="2120" w:type="pc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302人行灯，φ300mm，红人+绿人，包含：灯具、帽檐、L型支架塑壳</w:t>
            </w:r>
          </w:p>
        </w:tc>
        <w:tc>
          <w:tcPr>
            <w:tcW w:w="491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478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66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  <w:t>2</w:t>
            </w:r>
          </w:p>
        </w:tc>
        <w:tc>
          <w:tcPr>
            <w:tcW w:w="973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满盘信号灯</w:t>
            </w:r>
          </w:p>
        </w:tc>
        <w:tc>
          <w:tcPr>
            <w:tcW w:w="2120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满盘信号灯，φ400mm，包含：灯具、帽檐、装饰边、L型支架</w:t>
            </w:r>
          </w:p>
        </w:tc>
        <w:tc>
          <w:tcPr>
            <w:tcW w:w="491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478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66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pct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  <w:t>3</w:t>
            </w:r>
          </w:p>
        </w:tc>
        <w:tc>
          <w:tcPr>
            <w:tcW w:w="973" w:type="pct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背杆、抱箍、立杆</w:t>
            </w:r>
          </w:p>
        </w:tc>
        <w:tc>
          <w:tcPr>
            <w:tcW w:w="2120" w:type="pct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国标</w:t>
            </w:r>
          </w:p>
        </w:tc>
        <w:tc>
          <w:tcPr>
            <w:tcW w:w="491" w:type="pct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478" w:type="pct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66" w:type="pct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73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道闸</w:t>
            </w:r>
          </w:p>
        </w:tc>
        <w:tc>
          <w:tcPr>
            <w:tcW w:w="2120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国标</w:t>
            </w:r>
          </w:p>
        </w:tc>
        <w:tc>
          <w:tcPr>
            <w:tcW w:w="491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478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66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资质要求：营业执照应含有控制仪表、分析仪器备件销售等服务相关项。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u w:val="single"/>
          <w:lang w:eastAsia="zh-CN"/>
        </w:rPr>
        <w:t>13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%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付款方式：合同签订后，预付合同总价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0%，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验收合格后付合同总价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65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%，余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%质保金，付款为电汇。验收完毕一年后付质保金。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7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个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工作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7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个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工作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con-de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t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v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form-rul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com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port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coms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coms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workflo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Human-resourc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coopera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repor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NzhmYTRjZWI4MTY2YmVjM2NlNjAwZjIxNzJlMjcifQ=="/>
  </w:docVars>
  <w:rsids>
    <w:rsidRoot w:val="00000000"/>
    <w:rsid w:val="02EE01E4"/>
    <w:rsid w:val="055F3042"/>
    <w:rsid w:val="08BC1DD1"/>
    <w:rsid w:val="0FB029A1"/>
    <w:rsid w:val="14A13036"/>
    <w:rsid w:val="1B476B60"/>
    <w:rsid w:val="1DE32918"/>
    <w:rsid w:val="22B314D5"/>
    <w:rsid w:val="22BA3FEA"/>
    <w:rsid w:val="285F70AF"/>
    <w:rsid w:val="2E1B6578"/>
    <w:rsid w:val="2E7DEC25"/>
    <w:rsid w:val="34DC6EB0"/>
    <w:rsid w:val="383E32D2"/>
    <w:rsid w:val="389A77EC"/>
    <w:rsid w:val="3B620A15"/>
    <w:rsid w:val="3D522C22"/>
    <w:rsid w:val="47156CFF"/>
    <w:rsid w:val="4D716F40"/>
    <w:rsid w:val="5248463E"/>
    <w:rsid w:val="53857615"/>
    <w:rsid w:val="595953A4"/>
    <w:rsid w:val="5C490690"/>
    <w:rsid w:val="65580720"/>
    <w:rsid w:val="6A6A370E"/>
    <w:rsid w:val="6AEF7FAA"/>
    <w:rsid w:val="70427A3C"/>
    <w:rsid w:val="71BE786D"/>
    <w:rsid w:val="73470603"/>
    <w:rsid w:val="73616F35"/>
    <w:rsid w:val="748A603A"/>
    <w:rsid w:val="75DA081E"/>
    <w:rsid w:val="79DF4EDF"/>
    <w:rsid w:val="7CA97BB7"/>
    <w:rsid w:val="7D38207A"/>
    <w:rsid w:val="7D7728F8"/>
    <w:rsid w:val="7E3C39A6"/>
    <w:rsid w:val="7F090BB3"/>
    <w:rsid w:val="7FEA00BF"/>
    <w:rsid w:val="DFB784B5"/>
    <w:rsid w:val="EFFE93BB"/>
    <w:rsid w:val="FAFF2155"/>
    <w:rsid w:val="FDE0D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uiPriority w:val="0"/>
    <w:rPr>
      <w:color w:val="4D7AD8"/>
      <w:u w:val="none"/>
    </w:rPr>
  </w:style>
  <w:style w:type="character" w:styleId="8">
    <w:name w:val="HTML Definition"/>
    <w:basedOn w:val="5"/>
    <w:uiPriority w:val="0"/>
    <w:rPr>
      <w:i/>
      <w:iCs/>
    </w:rPr>
  </w:style>
  <w:style w:type="character" w:styleId="9">
    <w:name w:val="Hyperlink"/>
    <w:basedOn w:val="5"/>
    <w:uiPriority w:val="0"/>
    <w:rPr>
      <w:color w:val="4D7AD8"/>
      <w:u w:val="none"/>
    </w:rPr>
  </w:style>
  <w:style w:type="character" w:styleId="10">
    <w:name w:val="HTML Code"/>
    <w:basedOn w:val="5"/>
    <w:uiPriority w:val="0"/>
    <w:rPr>
      <w:rFonts w:ascii="Consolas" w:hAnsi="Consolas" w:eastAsia="Consolas" w:cs="Consolas"/>
      <w:sz w:val="21"/>
      <w:szCs w:val="21"/>
    </w:rPr>
  </w:style>
  <w:style w:type="character" w:styleId="11">
    <w:name w:val="HTML Keyboard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character" w:styleId="12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font31"/>
    <w:basedOn w:val="5"/>
    <w:qFormat/>
    <w:uiPriority w:val="0"/>
    <w:rPr>
      <w:rFonts w:hint="eastAsia" w:ascii="华文仿宋" w:hAnsi="华文仿宋" w:eastAsia="华文仿宋" w:cs="华文仿宋"/>
      <w:color w:val="000000"/>
      <w:sz w:val="20"/>
      <w:szCs w:val="20"/>
      <w:u w:val="none"/>
    </w:rPr>
  </w:style>
  <w:style w:type="character" w:customStyle="1" w:styleId="14">
    <w:name w:val="font2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not-pass-node"/>
    <w:basedOn w:val="5"/>
    <w:uiPriority w:val="0"/>
    <w:rPr>
      <w:bdr w:val="single" w:color="5ABD6B" w:sz="6" w:space="0"/>
      <w:shd w:val="clear" w:fill="BFF3C3"/>
    </w:rPr>
  </w:style>
  <w:style w:type="character" w:customStyle="1" w:styleId="16">
    <w:name w:val="ant-tree-switcher12"/>
    <w:basedOn w:val="5"/>
    <w:uiPriority w:val="0"/>
    <w:rPr>
      <w:bdr w:val="none" w:color="auto" w:sz="0" w:space="0"/>
    </w:rPr>
  </w:style>
  <w:style w:type="character" w:customStyle="1" w:styleId="17">
    <w:name w:val="passed-node"/>
    <w:basedOn w:val="5"/>
    <w:uiPriority w:val="0"/>
    <w:rPr>
      <w:bdr w:val="single" w:color="49A8D4" w:sz="6" w:space="0"/>
      <w:shd w:val="clear" w:fill="A9E3FF"/>
    </w:rPr>
  </w:style>
  <w:style w:type="character" w:customStyle="1" w:styleId="18">
    <w:name w:val="current-node"/>
    <w:basedOn w:val="5"/>
    <w:uiPriority w:val="0"/>
    <w:rPr>
      <w:bdr w:val="single" w:color="F5B87B" w:sz="6" w:space="0"/>
      <w:shd w:val="clear" w:fill="FFE8CC"/>
    </w:rPr>
  </w:style>
  <w:style w:type="character" w:customStyle="1" w:styleId="19">
    <w:name w:val="auto-pass-node"/>
    <w:basedOn w:val="5"/>
    <w:uiPriority w:val="0"/>
    <w:rPr>
      <w:bdr w:val="single" w:color="DC4446" w:sz="6" w:space="0"/>
      <w:shd w:val="clear" w:fill="A9E2FF"/>
    </w:rPr>
  </w:style>
  <w:style w:type="character" w:customStyle="1" w:styleId="20">
    <w:name w:val="button"/>
    <w:basedOn w:val="5"/>
    <w:uiPriority w:val="0"/>
  </w:style>
  <w:style w:type="character" w:customStyle="1" w:styleId="21">
    <w:name w:val="button1"/>
    <w:basedOn w:val="5"/>
    <w:uiPriority w:val="0"/>
    <w:rPr>
      <w:bdr w:val="none" w:color="auto" w:sz="0" w:space="0"/>
    </w:rPr>
  </w:style>
  <w:style w:type="character" w:customStyle="1" w:styleId="22">
    <w:name w:val="ant-radio+*"/>
    <w:basedOn w:val="5"/>
    <w:uiPriority w:val="0"/>
  </w:style>
  <w:style w:type="character" w:customStyle="1" w:styleId="23">
    <w:name w:val="first-child2"/>
    <w:basedOn w:val="5"/>
    <w:uiPriority w:val="0"/>
    <w:rPr>
      <w:color w:val="999999"/>
      <w:sz w:val="33"/>
      <w:szCs w:val="33"/>
      <w:bdr w:val="none" w:color="auto" w:sz="0" w:space="0"/>
    </w:rPr>
  </w:style>
  <w:style w:type="character" w:customStyle="1" w:styleId="24">
    <w:name w:val="first-of-type"/>
    <w:basedOn w:val="5"/>
    <w:uiPriority w:val="0"/>
    <w:rPr>
      <w:color w:val="FF0000"/>
    </w:rPr>
  </w:style>
  <w:style w:type="character" w:customStyle="1" w:styleId="25">
    <w:name w:val="first-of-type1"/>
    <w:basedOn w:val="5"/>
    <w:uiPriority w:val="0"/>
    <w:rPr>
      <w:color w:val="FF0000"/>
    </w:rPr>
  </w:style>
  <w:style w:type="character" w:customStyle="1" w:styleId="26">
    <w:name w:val="first-of-type2"/>
    <w:basedOn w:val="5"/>
    <w:uiPriority w:val="0"/>
    <w:rPr>
      <w:color w:val="FF0000"/>
    </w:rPr>
  </w:style>
  <w:style w:type="character" w:customStyle="1" w:styleId="27">
    <w:name w:val="wea-thumbnails-doc-content-subtitle"/>
    <w:basedOn w:val="5"/>
    <w:uiPriority w:val="0"/>
    <w:rPr>
      <w:color w:val="9A9A9A"/>
    </w:rPr>
  </w:style>
  <w:style w:type="character" w:customStyle="1" w:styleId="28">
    <w:name w:val="isrevision"/>
    <w:basedOn w:val="5"/>
    <w:uiPriority w:val="0"/>
    <w:rPr>
      <w:color w:val="000000"/>
      <w:sz w:val="18"/>
      <w:szCs w:val="18"/>
      <w:bdr w:val="single" w:color="E9E9E9" w:sz="6" w:space="0"/>
      <w:shd w:val="clear" w:fill="FFFFFF"/>
    </w:rPr>
  </w:style>
  <w:style w:type="character" w:customStyle="1" w:styleId="29">
    <w:name w:val="disabled4"/>
    <w:basedOn w:val="5"/>
    <w:uiPriority w:val="0"/>
    <w:rPr>
      <w:color w:val="AAAAAA"/>
      <w:shd w:val="clear" w:fill="F7F7F7"/>
    </w:rPr>
  </w:style>
  <w:style w:type="character" w:customStyle="1" w:styleId="30">
    <w:name w:val="ant-tree-checkbox10"/>
    <w:basedOn w:val="5"/>
    <w:uiPriority w:val="0"/>
  </w:style>
  <w:style w:type="character" w:customStyle="1" w:styleId="31">
    <w:name w:val="ant-tree-iconele"/>
    <w:basedOn w:val="5"/>
    <w:uiPriority w:val="0"/>
    <w:rPr>
      <w:bdr w:val="none" w:color="auto" w:sz="0" w:space="0"/>
    </w:rPr>
  </w:style>
  <w:style w:type="character" w:customStyle="1" w:styleId="32">
    <w:name w:val="ant-select-tree-switcher"/>
    <w:basedOn w:val="5"/>
    <w:uiPriority w:val="0"/>
    <w:rPr>
      <w:bdr w:val="none" w:color="auto" w:sz="0" w:space="0"/>
    </w:rPr>
  </w:style>
  <w:style w:type="character" w:customStyle="1" w:styleId="33">
    <w:name w:val="ant-select-tree-checkbox2"/>
    <w:basedOn w:val="5"/>
    <w:uiPriority w:val="0"/>
  </w:style>
  <w:style w:type="character" w:customStyle="1" w:styleId="34">
    <w:name w:val="ant-select-tree-iconele"/>
    <w:basedOn w:val="5"/>
    <w:uiPriority w:val="0"/>
    <w:rPr>
      <w:bdr w:val="none" w:color="auto" w:sz="0" w:space="0"/>
    </w:rPr>
  </w:style>
  <w:style w:type="character" w:customStyle="1" w:styleId="35">
    <w:name w:val="hover42"/>
    <w:basedOn w:val="5"/>
    <w:uiPriority w:val="0"/>
    <w:rPr>
      <w:color w:val="009DFF"/>
    </w:rPr>
  </w:style>
  <w:style w:type="character" w:customStyle="1" w:styleId="36">
    <w:name w:val="hover43"/>
    <w:basedOn w:val="5"/>
    <w:uiPriority w:val="0"/>
    <w:rPr>
      <w:color w:val="009DFF"/>
    </w:rPr>
  </w:style>
  <w:style w:type="character" w:customStyle="1" w:styleId="37">
    <w:name w:val="ant-table-row-expand-icon4"/>
    <w:basedOn w:val="5"/>
    <w:uiPriority w:val="0"/>
    <w:rPr>
      <w:vanish/>
    </w:rPr>
  </w:style>
  <w:style w:type="character" w:customStyle="1" w:styleId="38">
    <w:name w:val="last-child1"/>
    <w:basedOn w:val="5"/>
    <w:uiPriority w:val="0"/>
  </w:style>
  <w:style w:type="character" w:customStyle="1" w:styleId="39">
    <w:name w:val="tmpztreemove_arrow"/>
    <w:basedOn w:val="5"/>
    <w:uiPriority w:val="0"/>
    <w:rPr>
      <w:bdr w:val="none" w:color="auto" w:sz="0" w:space="0"/>
    </w:rPr>
  </w:style>
  <w:style w:type="character" w:customStyle="1" w:styleId="40">
    <w:name w:val="wea-dropdown-triangle2"/>
    <w:basedOn w:val="5"/>
    <w:uiPriority w:val="0"/>
  </w:style>
  <w:style w:type="character" w:customStyle="1" w:styleId="41">
    <w:name w:val="hover40"/>
    <w:basedOn w:val="5"/>
    <w:uiPriority w:val="0"/>
    <w:rPr>
      <w:color w:val="009DFF"/>
    </w:rPr>
  </w:style>
  <w:style w:type="character" w:customStyle="1" w:styleId="42">
    <w:name w:val="hover41"/>
    <w:basedOn w:val="5"/>
    <w:uiPriority w:val="0"/>
    <w:rPr>
      <w:color w:val="009DFF"/>
    </w:rPr>
  </w:style>
  <w:style w:type="character" w:customStyle="1" w:styleId="43">
    <w:name w:val="ant-tree-checkbox"/>
    <w:basedOn w:val="5"/>
    <w:uiPriority w:val="0"/>
  </w:style>
  <w:style w:type="character" w:customStyle="1" w:styleId="44">
    <w:name w:val="first-child"/>
    <w:basedOn w:val="5"/>
    <w:uiPriority w:val="0"/>
    <w:rPr>
      <w:color w:val="999999"/>
      <w:sz w:val="33"/>
      <w:szCs w:val="33"/>
      <w:bdr w:val="none" w:color="auto" w:sz="0" w:space="0"/>
    </w:rPr>
  </w:style>
  <w:style w:type="character" w:customStyle="1" w:styleId="45">
    <w:name w:val="first-child1"/>
    <w:basedOn w:val="5"/>
    <w:uiPriority w:val="0"/>
  </w:style>
  <w:style w:type="character" w:customStyle="1" w:styleId="46">
    <w:name w:val="wea-dropdown-triangle"/>
    <w:basedOn w:val="5"/>
    <w:uiPriority w:val="0"/>
  </w:style>
  <w:style w:type="character" w:customStyle="1" w:styleId="47">
    <w:name w:val="disabled"/>
    <w:basedOn w:val="5"/>
    <w:uiPriority w:val="0"/>
    <w:rPr>
      <w:color w:val="AAAAAA"/>
      <w:shd w:val="clear" w:fill="F7F7F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642</Words>
  <Characters>675</Characters>
  <Lines>0</Lines>
  <Paragraphs>0</Paragraphs>
  <TotalTime>2</TotalTime>
  <ScaleCrop>false</ScaleCrop>
  <LinksUpToDate>false</LinksUpToDate>
  <CharactersWithSpaces>701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2024-01-16T15:00:00Z</dcterms:created>
  <dc:creator>Administrator</dc:creator>
  <cp:lastModifiedBy>张瑞鸣</cp:lastModifiedBy>
  <dcterms:modified xsi:type="dcterms:W3CDTF">2025-10-15T03:31:38Z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029366EC3F6049918CC7034D489C4DDD_12</vt:lpwstr>
  </property>
</Properties>
</file>